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0" w:right="18" w:firstLine="0"/>
        <w:jc w:val="center"/>
        <w:rPr>
          <w:sz w:val="21"/>
        </w:rPr>
      </w:pPr>
      <w:r>
        <w:rPr>
          <w:sz w:val="21"/>
        </w:rPr>
        <w:t>Catequese de Adultos da Paroquia de Paranhos (S. Veríssimo)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997" w:val="left" w:leader="none"/>
          <w:tab w:pos="8783" w:val="left" w:leader="none"/>
        </w:tabs>
        <w:spacing w:before="183"/>
        <w:jc w:val="center"/>
      </w:pPr>
      <w:r>
        <w:rPr/>
        <w:t>Nome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148" w:val="left" w:leader="none"/>
          <w:tab w:pos="8934" w:val="left" w:leader="none"/>
        </w:tabs>
        <w:spacing w:before="94"/>
        <w:ind w:left="151"/>
      </w:pPr>
      <w:r>
        <w:rPr/>
        <w:t>Morada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360" w:bottom="280" w:left="1420" w:right="1400"/>
        </w:sectPr>
      </w:pPr>
    </w:p>
    <w:p>
      <w:pPr>
        <w:pStyle w:val="BodyText"/>
        <w:tabs>
          <w:tab w:pos="1222" w:val="left" w:leader="none"/>
          <w:tab w:pos="2865" w:val="left" w:leader="none"/>
        </w:tabs>
        <w:spacing w:line="228" w:lineRule="auto" w:before="101"/>
        <w:ind w:left="151" w:right="38"/>
      </w:pPr>
      <w:r>
        <w:rPr/>
        <w:t>Cód.</w:t>
        <w:tab/>
      </w:r>
      <w:r>
        <w:rPr>
          <w:u w:val="single"/>
        </w:rPr>
        <w:tab/>
      </w:r>
      <w:r>
        <w:rPr/>
        <w:t> Postal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tabs>
          <w:tab w:pos="1014" w:val="left" w:leader="none"/>
          <w:tab w:pos="5929" w:val="left" w:leader="none"/>
        </w:tabs>
        <w:ind w:left="151"/>
      </w:pPr>
      <w:r>
        <w:rPr/>
        <w:t>Freguesia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360" w:bottom="280" w:left="1420" w:right="1400"/>
          <w:cols w:num="2" w:equalWidth="0">
            <w:col w:w="2906" w:space="99"/>
            <w:col w:w="6085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1222" w:val="left" w:leader="none"/>
          <w:tab w:pos="5394" w:val="left" w:leader="none"/>
          <w:tab w:pos="5849" w:val="left" w:leader="none"/>
          <w:tab w:pos="6548" w:val="left" w:leader="none"/>
          <w:tab w:pos="8934" w:val="left" w:leader="none"/>
        </w:tabs>
        <w:spacing w:before="94"/>
        <w:ind w:left="151"/>
      </w:pPr>
      <w:r>
        <w:rPr/>
        <w:t>Profissão</w:t>
        <w:tab/>
      </w:r>
      <w:r>
        <w:rPr>
          <w:u w:val="single"/>
        </w:rPr>
        <w:t> </w:t>
        <w:tab/>
      </w:r>
      <w:r>
        <w:rPr/>
        <w:tab/>
        <w:t>Email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824"/>
        <w:gridCol w:w="613"/>
        <w:gridCol w:w="281"/>
        <w:gridCol w:w="1322"/>
        <w:gridCol w:w="888"/>
      </w:tblGrid>
      <w:tr>
        <w:trPr>
          <w:trHeight w:val="1062" w:hRule="atLeast"/>
        </w:trPr>
        <w:tc>
          <w:tcPr>
            <w:tcW w:w="9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left="50"/>
              <w:rPr>
                <w:sz w:val="15"/>
              </w:rPr>
            </w:pPr>
            <w:r>
              <w:rPr>
                <w:sz w:val="15"/>
              </w:rPr>
              <w:t>Telemóvel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Data</w:t>
            </w:r>
            <w:r>
              <w:rPr>
                <w:spacing w:val="-19"/>
                <w:sz w:val="15"/>
              </w:rPr>
              <w:t> </w:t>
            </w:r>
            <w:r>
              <w:rPr>
                <w:sz w:val="15"/>
              </w:rPr>
              <w:t>Nasc.</w:t>
            </w:r>
          </w:p>
        </w:tc>
        <w:tc>
          <w:tcPr>
            <w:tcW w:w="571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961" w:val="left" w:leader="none"/>
                <w:tab w:pos="2162" w:val="left" w:leader="none"/>
                <w:tab w:pos="2978" w:val="left" w:leader="none"/>
                <w:tab w:pos="4769" w:val="left" w:leader="none"/>
                <w:tab w:pos="4971" w:val="left" w:leader="none"/>
              </w:tabs>
              <w:spacing w:line="166" w:lineRule="exact"/>
              <w:ind w:left="170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ab/>
              <w:t>Telefone</w:t>
              <w:tab/>
            </w:r>
            <w:r>
              <w:rPr>
                <w:sz w:val="15"/>
                <w:u w:val="single"/>
              </w:rPr>
              <w:t> </w:t>
              <w:tab/>
            </w:r>
            <w:r>
              <w:rPr>
                <w:sz w:val="15"/>
              </w:rPr>
              <w:tab/>
              <w:t>Est.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Civíl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tabs>
                <w:tab w:pos="1961" w:val="left" w:leader="none"/>
                <w:tab w:pos="4894" w:val="left" w:leader="none"/>
              </w:tabs>
              <w:ind w:left="170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  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Naturalidade</w:t>
            </w:r>
            <w:r>
              <w:rPr>
                <w:sz w:val="15"/>
                <w:u w:val="single"/>
              </w:rPr>
              <w:t> </w:t>
              <w:tab/>
            </w:r>
            <w:r>
              <w:rPr>
                <w:sz w:val="15"/>
              </w:rPr>
              <w:t>Concelho</w:t>
            </w:r>
          </w:p>
        </w:tc>
        <w:tc>
          <w:tcPr>
            <w:tcW w:w="221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163" w:val="left" w:leader="none"/>
              </w:tabs>
              <w:spacing w:line="166" w:lineRule="exact"/>
              <w:ind w:left="74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tabs>
                <w:tab w:pos="2163" w:val="left" w:leader="none"/>
              </w:tabs>
              <w:ind w:left="74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701" w:hRule="atLeast"/>
        </w:trPr>
        <w:tc>
          <w:tcPr>
            <w:tcW w:w="95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Baptismo</w:t>
            </w:r>
          </w:p>
        </w:tc>
        <w:tc>
          <w:tcPr>
            <w:tcW w:w="571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tabs>
                <w:tab w:pos="1291" w:val="left" w:leader="none"/>
                <w:tab w:pos="1910" w:val="left" w:leader="none"/>
                <w:tab w:pos="4742" w:val="left" w:leader="none"/>
              </w:tabs>
              <w:ind w:left="170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    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em</w:t>
              <w:tab/>
            </w:r>
            <w:r>
              <w:rPr>
                <w:sz w:val="15"/>
                <w:u w:val="single"/>
              </w:rPr>
              <w:t> </w:t>
              <w:tab/>
            </w:r>
            <w:r>
              <w:rPr>
                <w:sz w:val="15"/>
              </w:rPr>
              <w:t>N.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Registo</w:t>
            </w:r>
          </w:p>
        </w:tc>
        <w:tc>
          <w:tcPr>
            <w:tcW w:w="221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tabs>
                <w:tab w:pos="857" w:val="left" w:leader="none"/>
                <w:tab w:pos="1487" w:val="left" w:leader="none"/>
                <w:tab w:pos="2163" w:val="left" w:leader="none"/>
              </w:tabs>
              <w:ind w:left="182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 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Fls</w:t>
              <w:tab/>
            </w: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350" w:hRule="atLeast"/>
        </w:trPr>
        <w:tc>
          <w:tcPr>
            <w:tcW w:w="951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50"/>
              <w:rPr>
                <w:sz w:val="15"/>
              </w:rPr>
            </w:pPr>
            <w:r>
              <w:rPr>
                <w:sz w:val="15"/>
              </w:rPr>
              <w:t>Concelho</w:t>
            </w:r>
          </w:p>
        </w:tc>
        <w:tc>
          <w:tcPr>
            <w:tcW w:w="5718" w:type="dxa"/>
            <w:gridSpan w:val="3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tabs>
                <w:tab w:pos="2407" w:val="left" w:leader="none"/>
                <w:tab w:pos="2640" w:val="left" w:leader="none"/>
                <w:tab w:pos="3984" w:val="left" w:leader="none"/>
                <w:tab w:pos="5329" w:val="left" w:leader="none"/>
              </w:tabs>
              <w:spacing w:line="152" w:lineRule="exact"/>
              <w:ind w:left="170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ab/>
              <w:t>D.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1.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Comunhão</w:t>
              <w:tab/>
            </w:r>
            <w:r>
              <w:rPr>
                <w:sz w:val="15"/>
                <w:u w:val="single"/>
              </w:rPr>
              <w:t> </w:t>
              <w:tab/>
            </w:r>
            <w:r>
              <w:rPr>
                <w:sz w:val="15"/>
              </w:rPr>
              <w:t>em</w:t>
            </w:r>
          </w:p>
        </w:tc>
        <w:tc>
          <w:tcPr>
            <w:tcW w:w="2210" w:type="dxa"/>
            <w:gridSpan w:val="2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tabs>
                <w:tab w:pos="2163" w:val="left" w:leader="none"/>
              </w:tabs>
              <w:spacing w:line="152" w:lineRule="exact"/>
              <w:ind w:left="74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639" w:hRule="atLeast"/>
        </w:trPr>
        <w:tc>
          <w:tcPr>
            <w:tcW w:w="9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Crisma</w:t>
            </w:r>
          </w:p>
        </w:tc>
        <w:tc>
          <w:tcPr>
            <w:tcW w:w="48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1291" w:val="left" w:leader="none"/>
                <w:tab w:pos="1910" w:val="left" w:leader="none"/>
                <w:tab w:pos="4742" w:val="left" w:leader="none"/>
              </w:tabs>
              <w:ind w:left="170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    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em</w:t>
              <w:tab/>
            </w: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61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4" w:lineRule="exact" w:before="129"/>
              <w:ind w:left="82" w:right="44" w:firstLine="182"/>
              <w:rPr>
                <w:sz w:val="15"/>
              </w:rPr>
            </w:pPr>
            <w:r>
              <w:rPr>
                <w:w w:val="95"/>
                <w:sz w:val="15"/>
              </w:rPr>
              <w:t>Tem Filhos?</w:t>
            </w:r>
          </w:p>
        </w:tc>
        <w:tc>
          <w:tcPr>
            <w:tcW w:w="1603" w:type="dxa"/>
            <w:gridSpan w:val="2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tabs>
                <w:tab w:pos="728" w:val="left" w:leader="none"/>
              </w:tabs>
              <w:ind w:left="53"/>
              <w:rPr>
                <w:sz w:val="15"/>
              </w:rPr>
            </w:pPr>
            <w:r>
              <w:rPr>
                <w:w w:val="99"/>
                <w:position w:val="8"/>
                <w:sz w:val="15"/>
                <w:u w:val="single"/>
              </w:rPr>
              <w:t> </w:t>
            </w:r>
            <w:r>
              <w:rPr>
                <w:position w:val="8"/>
                <w:sz w:val="15"/>
                <w:u w:val="single"/>
              </w:rPr>
              <w:tab/>
            </w:r>
            <w:r>
              <w:rPr>
                <w:position w:val="8"/>
                <w:sz w:val="15"/>
              </w:rPr>
              <w:t> </w:t>
            </w:r>
            <w:r>
              <w:rPr>
                <w:spacing w:val="-15"/>
                <w:position w:val="8"/>
                <w:sz w:val="15"/>
              </w:rPr>
              <w:t> </w:t>
            </w:r>
            <w:r>
              <w:rPr>
                <w:sz w:val="15"/>
              </w:rPr>
              <w:t>Quantos?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841" w:val="left" w:leader="none"/>
              </w:tabs>
              <w:ind w:left="166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tabs>
          <w:tab w:pos="3498" w:val="left" w:leader="none"/>
          <w:tab w:pos="8934" w:val="left" w:leader="none"/>
        </w:tabs>
        <w:spacing w:before="119"/>
        <w:ind w:left="151"/>
      </w:pPr>
      <w:r>
        <w:rPr/>
        <w:t>Paróquia</w:t>
      </w:r>
      <w:r>
        <w:rPr>
          <w:spacing w:val="-13"/>
        </w:rPr>
        <w:t> </w:t>
      </w:r>
      <w:r>
        <w:rPr/>
        <w:t>onde</w:t>
      </w:r>
      <w:r>
        <w:rPr>
          <w:spacing w:val="-13"/>
        </w:rPr>
        <w:t> </w:t>
      </w:r>
      <w:r>
        <w:rPr/>
        <w:t>habitualmente</w:t>
      </w:r>
      <w:r>
        <w:rPr>
          <w:spacing w:val="-12"/>
        </w:rPr>
        <w:t> </w:t>
      </w:r>
      <w:r>
        <w:rPr/>
        <w:t>celebra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missa: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338" w:val="left" w:leader="none"/>
          <w:tab w:pos="8934" w:val="left" w:leader="none"/>
        </w:tabs>
        <w:spacing w:before="94"/>
        <w:ind w:left="151"/>
      </w:pPr>
      <w:r>
        <w:rPr/>
        <w:t>Porque</w:t>
      </w:r>
      <w:r>
        <w:rPr>
          <w:spacing w:val="-14"/>
        </w:rPr>
        <w:t> </w:t>
      </w:r>
      <w:r>
        <w:rPr/>
        <w:t>pede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Catequese?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76.370003pt;margin-top:9.382705pt;width:442.55pt;height:.1pt;mso-position-horizontal-relative:page;mso-position-vertical-relative:paragraph;z-index:-251658240;mso-wrap-distance-left:0;mso-wrap-distance-right:0" coordorigin="1527,188" coordsize="8851,0" path="m1527,188l10378,188e" filled="false" stroked="true" strokeweight=".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>
        <w:trPr>
          <w:trHeight w:val="275" w:hRule="atLeast"/>
        </w:trPr>
        <w:tc>
          <w:tcPr>
            <w:tcW w:w="94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gridSpan w:val="5"/>
          </w:tcPr>
          <w:p>
            <w:pPr>
              <w:pStyle w:val="TableParagraph"/>
              <w:spacing w:before="65"/>
              <w:ind w:left="207"/>
              <w:rPr>
                <w:sz w:val="15"/>
              </w:rPr>
            </w:pPr>
            <w:r>
              <w:rPr>
                <w:w w:val="99"/>
                <w:sz w:val="15"/>
                <w:u w:val="dotted"/>
              </w:rPr>
              <w:t> </w:t>
            </w:r>
            <w:r>
              <w:rPr>
                <w:sz w:val="15"/>
                <w:u w:val="dotted"/>
              </w:rPr>
              <w:t>    </w:t>
            </w:r>
            <w:r>
              <w:rPr>
                <w:sz w:val="15"/>
              </w:rPr>
              <w:t>/</w:t>
            </w:r>
            <w:r>
              <w:rPr>
                <w:sz w:val="15"/>
                <w:u w:val="dotted"/>
              </w:rPr>
              <w:t> </w:t>
            </w:r>
            <w:r>
              <w:rPr>
                <w:sz w:val="15"/>
              </w:rPr>
              <w:t>1º Ano</w:t>
            </w:r>
          </w:p>
        </w:tc>
        <w:tc>
          <w:tcPr>
            <w:tcW w:w="1315" w:type="dxa"/>
            <w:gridSpan w:val="5"/>
          </w:tcPr>
          <w:p>
            <w:pPr>
              <w:pStyle w:val="TableParagraph"/>
              <w:spacing w:before="65"/>
              <w:ind w:left="208"/>
              <w:rPr>
                <w:sz w:val="15"/>
              </w:rPr>
            </w:pPr>
            <w:r>
              <w:rPr>
                <w:w w:val="99"/>
                <w:sz w:val="15"/>
                <w:u w:val="dotted"/>
              </w:rPr>
              <w:t> </w:t>
            </w:r>
            <w:r>
              <w:rPr>
                <w:sz w:val="15"/>
                <w:u w:val="dotted"/>
              </w:rPr>
              <w:t>    </w:t>
            </w:r>
            <w:r>
              <w:rPr>
                <w:sz w:val="15"/>
              </w:rPr>
              <w:t>/</w:t>
            </w:r>
            <w:r>
              <w:rPr>
                <w:sz w:val="15"/>
                <w:u w:val="dotted"/>
              </w:rPr>
              <w:t> </w:t>
            </w:r>
            <w:r>
              <w:rPr>
                <w:sz w:val="15"/>
              </w:rPr>
              <w:t>2º Ano</w:t>
            </w:r>
          </w:p>
        </w:tc>
        <w:tc>
          <w:tcPr>
            <w:tcW w:w="1315" w:type="dxa"/>
            <w:gridSpan w:val="5"/>
          </w:tcPr>
          <w:p>
            <w:pPr>
              <w:pStyle w:val="TableParagraph"/>
              <w:spacing w:before="65"/>
              <w:ind w:left="209"/>
              <w:rPr>
                <w:sz w:val="15"/>
              </w:rPr>
            </w:pPr>
            <w:r>
              <w:rPr>
                <w:w w:val="99"/>
                <w:sz w:val="15"/>
                <w:u w:val="dotted"/>
              </w:rPr>
              <w:t> </w:t>
            </w:r>
            <w:r>
              <w:rPr>
                <w:sz w:val="15"/>
                <w:u w:val="dotted"/>
              </w:rPr>
              <w:t>    </w:t>
            </w:r>
            <w:r>
              <w:rPr>
                <w:sz w:val="15"/>
              </w:rPr>
              <w:t>/</w:t>
            </w:r>
            <w:r>
              <w:rPr>
                <w:sz w:val="15"/>
                <w:u w:val="dotted"/>
              </w:rPr>
              <w:t> </w:t>
            </w:r>
            <w:r>
              <w:rPr>
                <w:sz w:val="15"/>
              </w:rPr>
              <w:t>3º Ano</w:t>
            </w:r>
          </w:p>
        </w:tc>
        <w:tc>
          <w:tcPr>
            <w:tcW w:w="1315" w:type="dxa"/>
            <w:gridSpan w:val="5"/>
          </w:tcPr>
          <w:p>
            <w:pPr>
              <w:pStyle w:val="TableParagraph"/>
              <w:spacing w:before="65"/>
              <w:ind w:left="210"/>
              <w:rPr>
                <w:sz w:val="15"/>
              </w:rPr>
            </w:pPr>
            <w:r>
              <w:rPr>
                <w:w w:val="99"/>
                <w:sz w:val="15"/>
                <w:u w:val="dotted"/>
              </w:rPr>
              <w:t> </w:t>
            </w:r>
            <w:r>
              <w:rPr>
                <w:sz w:val="15"/>
                <w:u w:val="dotted"/>
              </w:rPr>
              <w:t>    </w:t>
            </w:r>
            <w:r>
              <w:rPr>
                <w:sz w:val="15"/>
              </w:rPr>
              <w:t>/</w:t>
            </w:r>
            <w:r>
              <w:rPr>
                <w:sz w:val="15"/>
                <w:u w:val="dotted"/>
              </w:rPr>
              <w:t> </w:t>
            </w:r>
            <w:r>
              <w:rPr>
                <w:sz w:val="15"/>
              </w:rPr>
              <w:t>4º Ano</w:t>
            </w:r>
          </w:p>
        </w:tc>
        <w:tc>
          <w:tcPr>
            <w:tcW w:w="1315" w:type="dxa"/>
            <w:gridSpan w:val="5"/>
          </w:tcPr>
          <w:p>
            <w:pPr>
              <w:pStyle w:val="TableParagraph"/>
              <w:spacing w:before="65"/>
              <w:ind w:left="210"/>
              <w:rPr>
                <w:sz w:val="15"/>
              </w:rPr>
            </w:pPr>
            <w:r>
              <w:rPr>
                <w:w w:val="99"/>
                <w:sz w:val="15"/>
                <w:u w:val="dotted"/>
              </w:rPr>
              <w:t> </w:t>
            </w:r>
            <w:r>
              <w:rPr>
                <w:sz w:val="15"/>
                <w:u w:val="dotted"/>
              </w:rPr>
              <w:t>    </w:t>
            </w:r>
            <w:r>
              <w:rPr>
                <w:sz w:val="15"/>
              </w:rPr>
              <w:t>/</w:t>
            </w:r>
            <w:r>
              <w:rPr>
                <w:sz w:val="15"/>
                <w:u w:val="dotted"/>
              </w:rPr>
              <w:t> </w:t>
            </w:r>
            <w:r>
              <w:rPr>
                <w:sz w:val="15"/>
              </w:rPr>
              <w:t>5º Ano</w:t>
            </w:r>
          </w:p>
        </w:tc>
        <w:tc>
          <w:tcPr>
            <w:tcW w:w="1315" w:type="dxa"/>
            <w:gridSpan w:val="5"/>
          </w:tcPr>
          <w:p>
            <w:pPr>
              <w:pStyle w:val="TableParagraph"/>
              <w:spacing w:before="65"/>
              <w:ind w:left="211"/>
              <w:rPr>
                <w:sz w:val="15"/>
              </w:rPr>
            </w:pPr>
            <w:r>
              <w:rPr>
                <w:w w:val="99"/>
                <w:sz w:val="15"/>
                <w:u w:val="dotted"/>
              </w:rPr>
              <w:t> </w:t>
            </w:r>
            <w:r>
              <w:rPr>
                <w:sz w:val="15"/>
                <w:u w:val="dotted"/>
              </w:rPr>
              <w:t>    </w:t>
            </w:r>
            <w:r>
              <w:rPr>
                <w:sz w:val="15"/>
              </w:rPr>
              <w:t>/</w:t>
            </w:r>
            <w:r>
              <w:rPr>
                <w:sz w:val="15"/>
                <w:u w:val="dotted"/>
              </w:rPr>
              <w:t> </w:t>
            </w:r>
            <w:r>
              <w:rPr>
                <w:sz w:val="15"/>
              </w:rPr>
              <w:t>6º Ano</w:t>
            </w:r>
          </w:p>
        </w:tc>
      </w:tr>
      <w:tr>
        <w:trPr>
          <w:trHeight w:val="252" w:hRule="atLeast"/>
        </w:trPr>
        <w:tc>
          <w:tcPr>
            <w:tcW w:w="94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Setembro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1"/>
              <w:ind w:left="52"/>
              <w:rPr>
                <w:sz w:val="15"/>
              </w:rPr>
            </w:pPr>
            <w:r>
              <w:rPr>
                <w:sz w:val="15"/>
              </w:rPr>
              <w:t>Outubro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Novembro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Dezembro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T. Faltas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1"/>
              <w:ind w:left="52"/>
              <w:rPr>
                <w:sz w:val="15"/>
              </w:rPr>
            </w:pPr>
            <w:r>
              <w:rPr>
                <w:sz w:val="15"/>
              </w:rPr>
              <w:t>Janeiro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Fevereiro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Março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Abril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1"/>
              <w:ind w:left="52"/>
              <w:rPr>
                <w:sz w:val="15"/>
              </w:rPr>
            </w:pPr>
            <w:r>
              <w:rPr>
                <w:sz w:val="15"/>
              </w:rPr>
              <w:t>Maio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Junho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T. Faltas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Catequista</w:t>
            </w:r>
          </w:p>
        </w:tc>
        <w:tc>
          <w:tcPr>
            <w:tcW w:w="131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>
        <w:trPr>
          <w:trHeight w:val="275" w:hRule="atLeast"/>
        </w:trPr>
        <w:tc>
          <w:tcPr>
            <w:tcW w:w="941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gridSpan w:val="5"/>
          </w:tcPr>
          <w:p>
            <w:pPr>
              <w:pStyle w:val="TableParagraph"/>
              <w:spacing w:before="65"/>
              <w:ind w:left="207"/>
              <w:rPr>
                <w:sz w:val="15"/>
              </w:rPr>
            </w:pPr>
            <w:r>
              <w:rPr>
                <w:w w:val="99"/>
                <w:sz w:val="15"/>
                <w:u w:val="dotted"/>
              </w:rPr>
              <w:t> </w:t>
            </w:r>
            <w:r>
              <w:rPr>
                <w:sz w:val="15"/>
                <w:u w:val="dotted"/>
              </w:rPr>
              <w:t>    </w:t>
            </w:r>
            <w:r>
              <w:rPr>
                <w:sz w:val="15"/>
              </w:rPr>
              <w:t>/</w:t>
            </w:r>
            <w:r>
              <w:rPr>
                <w:sz w:val="15"/>
                <w:u w:val="dotted"/>
              </w:rPr>
              <w:t> </w:t>
            </w:r>
            <w:r>
              <w:rPr>
                <w:sz w:val="15"/>
              </w:rPr>
              <w:t>7º Ano</w:t>
            </w:r>
          </w:p>
        </w:tc>
        <w:tc>
          <w:tcPr>
            <w:tcW w:w="1315" w:type="dxa"/>
            <w:gridSpan w:val="5"/>
          </w:tcPr>
          <w:p>
            <w:pPr>
              <w:pStyle w:val="TableParagraph"/>
              <w:spacing w:before="65"/>
              <w:ind w:left="208"/>
              <w:rPr>
                <w:sz w:val="15"/>
              </w:rPr>
            </w:pPr>
            <w:r>
              <w:rPr>
                <w:w w:val="99"/>
                <w:sz w:val="15"/>
                <w:u w:val="dotted"/>
              </w:rPr>
              <w:t> </w:t>
            </w:r>
            <w:r>
              <w:rPr>
                <w:sz w:val="15"/>
                <w:u w:val="dotted"/>
              </w:rPr>
              <w:t>    </w:t>
            </w:r>
            <w:r>
              <w:rPr>
                <w:sz w:val="15"/>
              </w:rPr>
              <w:t>/</w:t>
            </w:r>
            <w:r>
              <w:rPr>
                <w:sz w:val="15"/>
                <w:u w:val="dotted"/>
              </w:rPr>
              <w:t> </w:t>
            </w:r>
            <w:r>
              <w:rPr>
                <w:sz w:val="15"/>
              </w:rPr>
              <w:t>8º Ano</w:t>
            </w:r>
          </w:p>
        </w:tc>
        <w:tc>
          <w:tcPr>
            <w:tcW w:w="1315" w:type="dxa"/>
            <w:gridSpan w:val="5"/>
          </w:tcPr>
          <w:p>
            <w:pPr>
              <w:pStyle w:val="TableParagraph"/>
              <w:spacing w:before="65"/>
              <w:ind w:left="209"/>
              <w:rPr>
                <w:sz w:val="15"/>
              </w:rPr>
            </w:pPr>
            <w:r>
              <w:rPr>
                <w:w w:val="99"/>
                <w:sz w:val="15"/>
                <w:u w:val="dotted"/>
              </w:rPr>
              <w:t> </w:t>
            </w:r>
            <w:r>
              <w:rPr>
                <w:sz w:val="15"/>
                <w:u w:val="dotted"/>
              </w:rPr>
              <w:t>    </w:t>
            </w:r>
            <w:r>
              <w:rPr>
                <w:sz w:val="15"/>
              </w:rPr>
              <w:t>/</w:t>
            </w:r>
            <w:r>
              <w:rPr>
                <w:sz w:val="15"/>
                <w:u w:val="dotted"/>
              </w:rPr>
              <w:t> </w:t>
            </w:r>
            <w:r>
              <w:rPr>
                <w:sz w:val="15"/>
              </w:rPr>
              <w:t>9º Ano</w:t>
            </w:r>
          </w:p>
        </w:tc>
        <w:tc>
          <w:tcPr>
            <w:tcW w:w="1315" w:type="dxa"/>
            <w:gridSpan w:val="5"/>
          </w:tcPr>
          <w:p>
            <w:pPr>
              <w:pStyle w:val="TableParagraph"/>
              <w:spacing w:before="65"/>
              <w:ind w:left="168"/>
              <w:rPr>
                <w:sz w:val="15"/>
              </w:rPr>
            </w:pPr>
            <w:r>
              <w:rPr>
                <w:w w:val="99"/>
                <w:sz w:val="15"/>
                <w:u w:val="dotted"/>
              </w:rPr>
              <w:t> </w:t>
            </w:r>
            <w:r>
              <w:rPr>
                <w:sz w:val="15"/>
                <w:u w:val="dotted"/>
              </w:rPr>
              <w:t>    </w:t>
            </w:r>
            <w:r>
              <w:rPr>
                <w:sz w:val="15"/>
              </w:rPr>
              <w:t>/</w:t>
            </w:r>
            <w:r>
              <w:rPr>
                <w:sz w:val="15"/>
                <w:u w:val="dotted"/>
              </w:rPr>
              <w:t> </w:t>
            </w:r>
            <w:r>
              <w:rPr>
                <w:sz w:val="15"/>
              </w:rPr>
              <w:t>10º Ano</w:t>
            </w:r>
          </w:p>
        </w:tc>
        <w:tc>
          <w:tcPr>
            <w:tcW w:w="1315" w:type="dxa"/>
            <w:gridSpan w:val="5"/>
          </w:tcPr>
          <w:p>
            <w:pPr>
              <w:pStyle w:val="TableParagraph"/>
              <w:spacing w:before="65"/>
              <w:ind w:left="157"/>
              <w:rPr>
                <w:sz w:val="15"/>
              </w:rPr>
            </w:pPr>
            <w:r>
              <w:rPr>
                <w:w w:val="99"/>
                <w:sz w:val="15"/>
                <w:u w:val="dotted"/>
              </w:rPr>
              <w:t> </w:t>
            </w:r>
            <w:r>
              <w:rPr>
                <w:sz w:val="15"/>
                <w:u w:val="dotted"/>
              </w:rPr>
              <w:t>    </w:t>
            </w:r>
            <w:r>
              <w:rPr>
                <w:sz w:val="15"/>
              </w:rPr>
              <w:t>/</w:t>
            </w:r>
            <w:r>
              <w:rPr>
                <w:sz w:val="15"/>
                <w:u w:val="dotted"/>
              </w:rPr>
              <w:t> </w:t>
            </w:r>
            <w:r>
              <w:rPr>
                <w:sz w:val="15"/>
              </w:rPr>
              <w:t>Crisma I</w:t>
            </w:r>
          </w:p>
        </w:tc>
        <w:tc>
          <w:tcPr>
            <w:tcW w:w="1315" w:type="dxa"/>
            <w:gridSpan w:val="5"/>
          </w:tcPr>
          <w:p>
            <w:pPr>
              <w:pStyle w:val="TableParagraph"/>
              <w:spacing w:before="65"/>
              <w:ind w:left="137"/>
              <w:rPr>
                <w:sz w:val="15"/>
              </w:rPr>
            </w:pPr>
            <w:r>
              <w:rPr>
                <w:w w:val="99"/>
                <w:sz w:val="15"/>
                <w:u w:val="dotted"/>
              </w:rPr>
              <w:t> </w:t>
            </w:r>
            <w:r>
              <w:rPr>
                <w:sz w:val="15"/>
                <w:u w:val="dotted"/>
              </w:rPr>
              <w:t>    </w:t>
            </w:r>
            <w:r>
              <w:rPr>
                <w:sz w:val="15"/>
              </w:rPr>
              <w:t>/</w:t>
            </w:r>
            <w:r>
              <w:rPr>
                <w:sz w:val="15"/>
                <w:u w:val="dotted"/>
              </w:rPr>
              <w:t> </w:t>
            </w:r>
            <w:r>
              <w:rPr>
                <w:sz w:val="15"/>
              </w:rPr>
              <w:t>Crisma II</w:t>
            </w:r>
          </w:p>
        </w:tc>
      </w:tr>
      <w:tr>
        <w:trPr>
          <w:trHeight w:val="252" w:hRule="atLeast"/>
        </w:trPr>
        <w:tc>
          <w:tcPr>
            <w:tcW w:w="94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63" w:type="dxa"/>
          </w:tcPr>
          <w:p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Setembro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Outubro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1"/>
              <w:ind w:left="52"/>
              <w:rPr>
                <w:sz w:val="15"/>
              </w:rPr>
            </w:pPr>
            <w:r>
              <w:rPr>
                <w:sz w:val="15"/>
              </w:rPr>
              <w:t>Novembro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Dezembro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T. Faltas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Janeiro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1"/>
              <w:ind w:left="52"/>
              <w:rPr>
                <w:sz w:val="15"/>
              </w:rPr>
            </w:pPr>
            <w:r>
              <w:rPr>
                <w:sz w:val="15"/>
              </w:rPr>
              <w:t>Fevereiro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Março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Abril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Maio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1"/>
              <w:ind w:left="52"/>
              <w:rPr>
                <w:sz w:val="15"/>
              </w:rPr>
            </w:pPr>
            <w:r>
              <w:rPr>
                <w:sz w:val="15"/>
              </w:rPr>
              <w:t>Junho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T. Faltas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941" w:type="dxa"/>
          </w:tcPr>
          <w:p>
            <w:pPr>
              <w:pStyle w:val="TableParagraph"/>
              <w:spacing w:before="32"/>
              <w:ind w:left="52"/>
              <w:rPr>
                <w:sz w:val="15"/>
              </w:rPr>
            </w:pPr>
            <w:r>
              <w:rPr>
                <w:sz w:val="15"/>
              </w:rPr>
              <w:t>Catequista</w:t>
            </w:r>
          </w:p>
        </w:tc>
        <w:tc>
          <w:tcPr>
            <w:tcW w:w="131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top="360" w:bottom="280" w:left="1420" w:right="1400"/>
        </w:sect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442.55pt;height:.1pt;mso-position-horizontal-relative:char;mso-position-vertical-relative:line" coordorigin="0,0" coordsize="8851,2">
            <v:line style="position:absolute" from="0,0" to="956,0" stroked="true" strokeweight="0pt" strokecolor="#000000">
              <v:stroke dashstyle="solid"/>
            </v:line>
            <v:line style="position:absolute" from="956,0" to="2272,0" stroked="true" strokeweight="0pt" strokecolor="#000000">
              <v:stroke dashstyle="solid"/>
            </v:line>
            <v:line style="position:absolute" from="2272,0" to="3588,0" stroked="true" strokeweight="0pt" strokecolor="#000000">
              <v:stroke dashstyle="solid"/>
            </v:line>
            <v:line style="position:absolute" from="3588,0" to="4904,0" stroked="true" strokeweight="0pt" strokecolor="#000000">
              <v:stroke dashstyle="solid"/>
            </v:line>
            <v:line style="position:absolute" from="4904,0" to="6219,0" stroked="true" strokeweight="0pt" strokecolor="#000000">
              <v:stroke dashstyle="solid"/>
            </v:line>
            <v:line style="position:absolute" from="6219,0" to="7535,0" stroked="true" strokeweight="0pt" strokecolor="#000000">
              <v:stroke dashstyle="solid"/>
            </v:line>
            <v:line style="position:absolute" from="7535,0" to="8851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sectPr>
      <w:pgSz w:w="11910" w:h="16840"/>
      <w:pgMar w:top="0" w:bottom="280" w:left="14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2020-07-02T08:20:17Z</dcterms:created>
  <dcterms:modified xsi:type="dcterms:W3CDTF">2020-07-02T08:20:17Z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2020-07-01T00:00:00Z</vt:filetime>
  </property>
</Properties>
</file>